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832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28791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287911" w:rsidRDefault="005B4A5E" w:rsidP="002879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54C23558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287911">
        <w:rPr>
          <w:rFonts w:ascii="Times New Roman" w:hAnsi="Times New Roman" w:cs="Times New Roman"/>
          <w:b/>
          <w:sz w:val="30"/>
          <w:szCs w:val="30"/>
        </w:rPr>
        <w:t xml:space="preserve">ЕННОСТИ И ПАТРИОТИЗМА </w:t>
      </w:r>
    </w:p>
    <w:p w14:paraId="63E904B9" w14:textId="77777777" w:rsidR="00C5257C" w:rsidRPr="00287911" w:rsidRDefault="00ED6794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287911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287911">
        <w:rPr>
          <w:rFonts w:ascii="Times New Roman" w:hAnsi="Times New Roman" w:cs="Times New Roman"/>
          <w:sz w:val="30"/>
          <w:szCs w:val="30"/>
        </w:rPr>
        <w:t>Р</w:t>
      </w:r>
      <w:r w:rsidR="00C5257C" w:rsidRPr="00287911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287911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287911" w:rsidRDefault="00C5257C" w:rsidP="002879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  <w:r w:rsidRPr="00287911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287911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287911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</w:p>
    <w:p w14:paraId="44E6857F" w14:textId="77777777" w:rsidR="00C5257C" w:rsidRPr="00287911" w:rsidRDefault="00C5257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39C918C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</w:t>
      </w:r>
      <w:r w:rsidR="00CC767A" w:rsidRPr="00287911">
        <w:rPr>
          <w:rFonts w:ascii="Times New Roman" w:eastAsia="Calibri" w:hAnsi="Times New Roman" w:cs="Times New Roman"/>
          <w:sz w:val="30"/>
          <w:szCs w:val="30"/>
        </w:rPr>
        <w:t>широко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Calibri" w:hAnsi="Times New Roman" w:cs="Times New Roman"/>
          <w:sz w:val="30"/>
          <w:szCs w:val="30"/>
        </w:rPr>
        <w:t>от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метит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главный государственный праздник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 xml:space="preserve"> белорусского народа – 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Независимости Республики 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>Беларусь (День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Республики).</w:t>
      </w:r>
    </w:p>
    <w:p w14:paraId="33F80288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287911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287911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576CD3A4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Неразрывно связанные между собой символы </w:t>
      </w:r>
      <w:r w:rsidR="0064298C" w:rsidRPr="00287911">
        <w:rPr>
          <w:rFonts w:ascii="Times New Roman" w:eastAsia="Calibri" w:hAnsi="Times New Roman" w:cs="Times New Roman"/>
          <w:sz w:val="30"/>
          <w:szCs w:val="30"/>
        </w:rPr>
        <w:t xml:space="preserve">государственности </w:t>
      </w:r>
      <w:r w:rsidRPr="00287911">
        <w:rPr>
          <w:rFonts w:ascii="Times New Roman" w:eastAsia="Calibri" w:hAnsi="Times New Roman" w:cs="Times New Roman"/>
          <w:sz w:val="30"/>
          <w:szCs w:val="30"/>
        </w:rPr>
        <w:t>и независимости белорусского народа – наши герб, флаг и гимн.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, – отметил </w:t>
      </w:r>
      <w:proofErr w:type="spellStart"/>
      <w:r w:rsidRPr="0028791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9 мая этого года.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287911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287911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отметил </w:t>
      </w:r>
      <w:proofErr w:type="spellStart"/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Pr="00287911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Pr="00287911" w:rsidRDefault="009840A9" w:rsidP="002879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287911" w:rsidRDefault="006A4579" w:rsidP="00287911">
      <w:pPr>
        <w:pStyle w:val="3"/>
        <w:spacing w:before="120"/>
        <w:ind w:firstLine="686"/>
        <w:rPr>
          <w:sz w:val="30"/>
          <w:szCs w:val="30"/>
        </w:rPr>
      </w:pPr>
      <w:r w:rsidRPr="00287911">
        <w:rPr>
          <w:sz w:val="30"/>
          <w:szCs w:val="30"/>
        </w:rPr>
        <w:t>Ф</w:t>
      </w:r>
      <w:r w:rsidR="0036262E" w:rsidRPr="00287911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287911">
        <w:rPr>
          <w:sz w:val="30"/>
          <w:szCs w:val="30"/>
        </w:rPr>
        <w:t xml:space="preserve"> и продолжает уделяться</w:t>
      </w:r>
      <w:r w:rsidR="0036262E" w:rsidRPr="00287911">
        <w:rPr>
          <w:sz w:val="30"/>
          <w:szCs w:val="30"/>
        </w:rPr>
        <w:t xml:space="preserve"> большое внимание</w:t>
      </w:r>
      <w:r w:rsidRPr="00287911">
        <w:rPr>
          <w:sz w:val="30"/>
          <w:szCs w:val="30"/>
        </w:rPr>
        <w:t>. В то же время</w:t>
      </w:r>
      <w:r w:rsidR="000432BE" w:rsidRPr="00287911">
        <w:rPr>
          <w:sz w:val="30"/>
          <w:szCs w:val="30"/>
        </w:rPr>
        <w:t xml:space="preserve"> </w:t>
      </w:r>
      <w:r w:rsidR="0036262E" w:rsidRPr="00287911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287911">
        <w:rPr>
          <w:sz w:val="30"/>
          <w:szCs w:val="30"/>
        </w:rPr>
        <w:t xml:space="preserve">А ведь </w:t>
      </w:r>
      <w:r w:rsidR="00C44B1A" w:rsidRPr="00287911">
        <w:rPr>
          <w:b/>
          <w:sz w:val="30"/>
          <w:szCs w:val="30"/>
        </w:rPr>
        <w:t>н</w:t>
      </w:r>
      <w:r w:rsidR="0036262E" w:rsidRPr="00287911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287911">
        <w:rPr>
          <w:b/>
          <w:sz w:val="30"/>
          <w:szCs w:val="30"/>
        </w:rPr>
        <w:t>очень широк и многообразен</w:t>
      </w:r>
      <w:r w:rsidR="0036262E" w:rsidRPr="00287911">
        <w:rPr>
          <w:sz w:val="30"/>
          <w:szCs w:val="30"/>
        </w:rPr>
        <w:t xml:space="preserve">. </w:t>
      </w:r>
    </w:p>
    <w:p w14:paraId="626E9DCB" w14:textId="77777777" w:rsidR="006D6AC1" w:rsidRPr="00287911" w:rsidRDefault="00B3310E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Патриотизм характеризуе</w:t>
      </w:r>
      <w:r w:rsidR="006D6AC1" w:rsidRPr="00287911">
        <w:rPr>
          <w:sz w:val="30"/>
          <w:szCs w:val="30"/>
        </w:rPr>
        <w:t>т</w:t>
      </w:r>
      <w:r w:rsidRPr="00287911">
        <w:rPr>
          <w:sz w:val="30"/>
          <w:szCs w:val="30"/>
        </w:rPr>
        <w:t>ся</w:t>
      </w:r>
      <w:r w:rsidR="006D6AC1" w:rsidRPr="00287911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287911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287911">
        <w:rPr>
          <w:sz w:val="30"/>
          <w:szCs w:val="30"/>
        </w:rPr>
        <w:t xml:space="preserve">. Данное чувство </w:t>
      </w:r>
      <w:r w:rsidR="005B472E" w:rsidRPr="00287911">
        <w:rPr>
          <w:sz w:val="30"/>
          <w:szCs w:val="30"/>
        </w:rPr>
        <w:t>относится</w:t>
      </w:r>
      <w:r w:rsidR="006D6AC1" w:rsidRPr="00287911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287911" w:rsidRDefault="00C44B1A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Белорусские ученые определяю</w:t>
      </w:r>
      <w:r w:rsidR="0036262E" w:rsidRPr="00287911">
        <w:rPr>
          <w:sz w:val="30"/>
          <w:szCs w:val="30"/>
        </w:rPr>
        <w:t>т патриотизм как м</w:t>
      </w:r>
      <w:r w:rsidRPr="00287911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287911">
        <w:rPr>
          <w:sz w:val="30"/>
          <w:szCs w:val="30"/>
        </w:rPr>
        <w:t>и</w:t>
      </w:r>
      <w:r w:rsidRPr="00287911">
        <w:rPr>
          <w:sz w:val="30"/>
          <w:szCs w:val="30"/>
        </w:rPr>
        <w:t>тся</w:t>
      </w:r>
      <w:r w:rsidR="0036262E" w:rsidRPr="00287911">
        <w:rPr>
          <w:sz w:val="30"/>
          <w:szCs w:val="30"/>
        </w:rPr>
        <w:t xml:space="preserve"> любовь ко всему отечественному</w:t>
      </w:r>
      <w:r w:rsidR="002E5BF4" w:rsidRPr="00287911">
        <w:rPr>
          <w:sz w:val="30"/>
          <w:szCs w:val="30"/>
        </w:rPr>
        <w:t>:</w:t>
      </w:r>
      <w:r w:rsidR="0036262E" w:rsidRPr="00287911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287911">
        <w:rPr>
          <w:sz w:val="30"/>
          <w:szCs w:val="30"/>
        </w:rPr>
        <w:t>ю</w:t>
      </w:r>
      <w:r w:rsidR="0036262E" w:rsidRPr="0028791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287911">
        <w:rPr>
          <w:sz w:val="30"/>
          <w:szCs w:val="30"/>
        </w:rPr>
        <w:t>тельностью, безупречны</w:t>
      </w:r>
      <w:r w:rsidR="0036262E" w:rsidRPr="00287911">
        <w:rPr>
          <w:sz w:val="30"/>
          <w:szCs w:val="30"/>
        </w:rPr>
        <w:t>м выполнени</w:t>
      </w:r>
      <w:r w:rsidRPr="00287911">
        <w:rPr>
          <w:sz w:val="30"/>
          <w:szCs w:val="30"/>
        </w:rPr>
        <w:t>ем</w:t>
      </w:r>
      <w:r w:rsidR="0036262E" w:rsidRPr="0028791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287911" w:rsidRDefault="00E50D9D" w:rsidP="00287911">
      <w:pPr>
        <w:pStyle w:val="3"/>
        <w:ind w:firstLine="684"/>
        <w:rPr>
          <w:bCs/>
          <w:spacing w:val="-6"/>
          <w:sz w:val="30"/>
          <w:szCs w:val="30"/>
        </w:rPr>
      </w:pPr>
      <w:r w:rsidRPr="00287911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287911">
        <w:rPr>
          <w:b/>
          <w:spacing w:val="-6"/>
          <w:sz w:val="30"/>
          <w:szCs w:val="30"/>
        </w:rPr>
        <w:t>он</w:t>
      </w:r>
      <w:r w:rsidRPr="00287911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287911">
        <w:rPr>
          <w:b/>
          <w:spacing w:val="-6"/>
          <w:sz w:val="30"/>
          <w:szCs w:val="30"/>
        </w:rPr>
        <w:t>своеобразного «цемента» общества</w:t>
      </w:r>
      <w:r w:rsidRPr="00287911">
        <w:rPr>
          <w:spacing w:val="-6"/>
          <w:sz w:val="30"/>
          <w:szCs w:val="30"/>
        </w:rPr>
        <w:t xml:space="preserve">. </w:t>
      </w:r>
      <w:r w:rsidRPr="00287911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287911">
        <w:rPr>
          <w:bCs/>
          <w:spacing w:val="-6"/>
          <w:sz w:val="30"/>
          <w:szCs w:val="30"/>
        </w:rPr>
        <w:lastRenderedPageBreak/>
        <w:t xml:space="preserve">консолидации, на осознание </w:t>
      </w:r>
      <w:r w:rsidR="00357560" w:rsidRPr="00287911">
        <w:rPr>
          <w:bCs/>
          <w:spacing w:val="-6"/>
          <w:sz w:val="30"/>
          <w:szCs w:val="30"/>
        </w:rPr>
        <w:t>прочной взаимосвязи</w:t>
      </w:r>
      <w:r w:rsidRPr="00287911">
        <w:rPr>
          <w:bCs/>
          <w:spacing w:val="-6"/>
          <w:sz w:val="30"/>
          <w:szCs w:val="30"/>
        </w:rPr>
        <w:t xml:space="preserve"> </w:t>
      </w:r>
      <w:r w:rsidR="00C44B1A" w:rsidRPr="00287911">
        <w:rPr>
          <w:bCs/>
          <w:spacing w:val="-6"/>
          <w:sz w:val="30"/>
          <w:szCs w:val="30"/>
        </w:rPr>
        <w:t>ключевых</w:t>
      </w:r>
      <w:r w:rsidRPr="00287911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12346A4C" w:rsidR="00E50D9D" w:rsidRPr="00287911" w:rsidRDefault="00E50D9D" w:rsidP="00287911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287911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287911">
        <w:rPr>
          <w:b/>
          <w:bCs/>
          <w:spacing w:val="-6"/>
          <w:sz w:val="30"/>
          <w:szCs w:val="30"/>
        </w:rPr>
        <w:t>с</w:t>
      </w:r>
      <w:r w:rsidRPr="00287911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287911">
        <w:rPr>
          <w:b/>
          <w:bCs/>
          <w:spacing w:val="-6"/>
          <w:sz w:val="30"/>
          <w:szCs w:val="30"/>
        </w:rPr>
        <w:t>сколько внутренней</w:t>
      </w:r>
      <w:r w:rsidRPr="00287911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287911">
        <w:rPr>
          <w:b/>
          <w:bCs/>
          <w:spacing w:val="-6"/>
          <w:sz w:val="30"/>
          <w:szCs w:val="30"/>
        </w:rPr>
        <w:t>ю</w:t>
      </w:r>
      <w:r w:rsidRPr="00287911">
        <w:rPr>
          <w:bCs/>
          <w:spacing w:val="-6"/>
          <w:sz w:val="30"/>
          <w:szCs w:val="30"/>
        </w:rPr>
        <w:t xml:space="preserve">, так как </w:t>
      </w:r>
      <w:r w:rsidR="00290DE2" w:rsidRPr="00287911">
        <w:rPr>
          <w:bCs/>
          <w:spacing w:val="-6"/>
          <w:sz w:val="30"/>
          <w:szCs w:val="30"/>
        </w:rPr>
        <w:t xml:space="preserve">его </w:t>
      </w:r>
      <w:r w:rsidRPr="00287911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287911">
        <w:rPr>
          <w:bCs/>
          <w:spacing w:val="-6"/>
          <w:sz w:val="30"/>
          <w:szCs w:val="30"/>
        </w:rPr>
        <w:t>ведь именно</w:t>
      </w:r>
      <w:r w:rsidRPr="00287911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287911">
        <w:rPr>
          <w:bCs/>
          <w:spacing w:val="-6"/>
          <w:sz w:val="30"/>
          <w:szCs w:val="30"/>
        </w:rPr>
        <w:t xml:space="preserve"> </w:t>
      </w:r>
      <w:r w:rsidR="00A75B48" w:rsidRPr="00287911">
        <w:rPr>
          <w:bCs/>
          <w:spacing w:val="-6"/>
          <w:sz w:val="30"/>
          <w:szCs w:val="30"/>
        </w:rPr>
        <w:t>П</w:t>
      </w:r>
      <w:r w:rsidR="00423DEF" w:rsidRPr="00287911">
        <w:rPr>
          <w:bCs/>
          <w:spacing w:val="-6"/>
          <w:sz w:val="30"/>
          <w:szCs w:val="30"/>
        </w:rPr>
        <w:t>о данным последних социологических исследований</w:t>
      </w:r>
      <w:r w:rsidR="004A6C25" w:rsidRPr="00287911">
        <w:rPr>
          <w:bCs/>
          <w:spacing w:val="-6"/>
          <w:sz w:val="30"/>
          <w:szCs w:val="30"/>
        </w:rPr>
        <w:t xml:space="preserve">, </w:t>
      </w:r>
      <w:r w:rsidR="00EB259D" w:rsidRPr="00287911">
        <w:rPr>
          <w:bCs/>
          <w:spacing w:val="-6"/>
          <w:sz w:val="30"/>
          <w:szCs w:val="30"/>
        </w:rPr>
        <w:t>привязанность</w:t>
      </w:r>
      <w:r w:rsidR="00A900A6" w:rsidRPr="00287911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4A6C25" w:rsidRPr="00287911">
        <w:rPr>
          <w:bCs/>
          <w:spacing w:val="-6"/>
          <w:sz w:val="30"/>
          <w:szCs w:val="30"/>
        </w:rPr>
        <w:t>т 84% </w:t>
      </w:r>
      <w:r w:rsidR="00EB259D" w:rsidRPr="00287911">
        <w:rPr>
          <w:bCs/>
          <w:spacing w:val="-6"/>
          <w:sz w:val="30"/>
          <w:szCs w:val="30"/>
        </w:rPr>
        <w:t>граждан</w:t>
      </w:r>
      <w:r w:rsidR="00423DEF" w:rsidRPr="00287911">
        <w:rPr>
          <w:bCs/>
          <w:spacing w:val="-6"/>
          <w:sz w:val="30"/>
          <w:szCs w:val="30"/>
        </w:rPr>
        <w:t>.</w:t>
      </w:r>
    </w:p>
    <w:p w14:paraId="4E8E1E41" w14:textId="384812ED" w:rsidR="00E50D9D" w:rsidRPr="00287911" w:rsidRDefault="00E50D9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287911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287911">
        <w:rPr>
          <w:rFonts w:ascii="Times New Roman" w:hAnsi="Times New Roman" w:cs="Times New Roman"/>
          <w:sz w:val="30"/>
          <w:szCs w:val="30"/>
        </w:rPr>
        <w:t xml:space="preserve">переход на сторону врага </w:t>
      </w:r>
      <w:r w:rsidRPr="00287911">
        <w:rPr>
          <w:rFonts w:ascii="Times New Roman" w:hAnsi="Times New Roman" w:cs="Times New Roman"/>
          <w:sz w:val="30"/>
          <w:szCs w:val="30"/>
        </w:rPr>
        <w:t xml:space="preserve">есть высшее проявление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287911" w:rsidRDefault="0095028E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4BA33858" w14:textId="452AB146" w:rsidR="0095028E" w:rsidRPr="00287911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  <w:szCs w:val="30"/>
        </w:rPr>
      </w:pPr>
      <w:r w:rsidRPr="00287911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287911">
        <w:rPr>
          <w:bCs/>
          <w:i/>
          <w:iCs/>
          <w:spacing w:val="-4"/>
          <w:szCs w:val="30"/>
        </w:rPr>
        <w:t>,</w:t>
      </w:r>
      <w:r w:rsidRPr="00287911">
        <w:rPr>
          <w:bCs/>
          <w:i/>
          <w:iCs/>
          <w:spacing w:val="-4"/>
          <w:szCs w:val="30"/>
        </w:rPr>
        <w:t xml:space="preserve"> </w:t>
      </w:r>
      <w:r w:rsidR="009B2A92" w:rsidRPr="00287911">
        <w:rPr>
          <w:bCs/>
          <w:i/>
          <w:iCs/>
          <w:spacing w:val="-4"/>
          <w:szCs w:val="30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287911">
        <w:rPr>
          <w:bCs/>
          <w:i/>
          <w:spacing w:val="-4"/>
          <w:szCs w:val="30"/>
        </w:rPr>
        <w:t>(50,8%)</w:t>
      </w:r>
      <w:r w:rsidR="009B2A92" w:rsidRPr="00287911">
        <w:rPr>
          <w:bCs/>
          <w:i/>
          <w:iCs/>
          <w:spacing w:val="-4"/>
          <w:szCs w:val="30"/>
        </w:rPr>
        <w:t xml:space="preserve"> на вопрос «Что для Вас значит быть патриотом Беларуси?» ответили «Любить Беларусь»</w:t>
      </w:r>
      <w:r w:rsidRPr="00287911">
        <w:rPr>
          <w:bCs/>
          <w:i/>
          <w:spacing w:val="-4"/>
          <w:szCs w:val="30"/>
        </w:rPr>
        <w:t>. Также</w:t>
      </w:r>
      <w:r w:rsidR="00454B31" w:rsidRPr="00287911">
        <w:rPr>
          <w:bCs/>
          <w:i/>
          <w:spacing w:val="-4"/>
          <w:szCs w:val="30"/>
        </w:rPr>
        <w:t xml:space="preserve"> наиболее часто называемыми ответами являлись</w:t>
      </w:r>
      <w:r w:rsidRPr="00287911">
        <w:rPr>
          <w:bCs/>
          <w:i/>
          <w:spacing w:val="-4"/>
          <w:szCs w:val="30"/>
        </w:rPr>
        <w:t xml:space="preserve"> «Быть готовым жить и работать только в Беларуси» (31,8%), «Осуществлять активную деятельн</w:t>
      </w:r>
      <w:r w:rsidR="009B2A92" w:rsidRPr="00287911">
        <w:rPr>
          <w:bCs/>
          <w:i/>
          <w:spacing w:val="-4"/>
          <w:szCs w:val="30"/>
        </w:rPr>
        <w:t>ость на благо Беларуси» (28,4%)</w:t>
      </w:r>
      <w:r w:rsidRPr="00287911">
        <w:rPr>
          <w:bCs/>
          <w:i/>
          <w:spacing w:val="-4"/>
          <w:szCs w:val="30"/>
        </w:rPr>
        <w:t>.</w:t>
      </w:r>
    </w:p>
    <w:p w14:paraId="4FB5561E" w14:textId="77777777" w:rsidR="00E50D9D" w:rsidRPr="00287911" w:rsidRDefault="00E50D9D" w:rsidP="0028791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287911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287911">
        <w:rPr>
          <w:rFonts w:ascii="Times New Roman" w:hAnsi="Times New Roman" w:cs="Times New Roman"/>
          <w:sz w:val="30"/>
          <w:szCs w:val="30"/>
        </w:rPr>
        <w:t>Т</w:t>
      </w:r>
      <w:r w:rsidR="00B2658C" w:rsidRPr="00287911">
        <w:rPr>
          <w:rFonts w:ascii="Times New Roman" w:hAnsi="Times New Roman" w:cs="Times New Roman"/>
          <w:sz w:val="30"/>
          <w:szCs w:val="30"/>
        </w:rPr>
        <w:t>акже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287911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287911" w:rsidRDefault="0094378C" w:rsidP="00287911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287911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287911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287911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287911">
        <w:rPr>
          <w:rFonts w:ascii="Times New Roman" w:hAnsi="Times New Roman" w:cs="Times New Roman"/>
          <w:bCs/>
          <w:sz w:val="30"/>
          <w:szCs w:val="30"/>
        </w:rPr>
        <w:t>по</w:t>
      </w:r>
      <w:r w:rsidR="000C41D1" w:rsidRPr="0028791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 w:rsidRPr="0028791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287911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287911">
        <w:rPr>
          <w:rFonts w:ascii="Times New Roman" w:hAnsi="Times New Roman" w:cs="Times New Roman"/>
          <w:sz w:val="30"/>
          <w:szCs w:val="30"/>
        </w:rPr>
        <w:t>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словам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287911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287911">
        <w:rPr>
          <w:rFonts w:ascii="Times New Roman" w:hAnsi="Times New Roman" w:cs="Times New Roman"/>
          <w:sz w:val="30"/>
          <w:szCs w:val="30"/>
        </w:rPr>
        <w:t>нехватка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287911">
        <w:rPr>
          <w:rFonts w:ascii="Times New Roman" w:hAnsi="Times New Roman" w:cs="Times New Roman"/>
          <w:sz w:val="30"/>
          <w:szCs w:val="30"/>
        </w:rPr>
        <w:t>, –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4A1D69B8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озд</w:t>
      </w:r>
      <w:r w:rsidRPr="00287911">
        <w:rPr>
          <w:rFonts w:ascii="Times New Roman" w:hAnsi="Times New Roman" w:cs="Times New Roman"/>
          <w:b/>
          <w:sz w:val="30"/>
          <w:szCs w:val="30"/>
        </w:rPr>
        <w:t>али у отдельн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ой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части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населения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 xml:space="preserve">восприятие всего достигнутого как </w:t>
      </w:r>
      <w:r w:rsidRPr="00287911">
        <w:rPr>
          <w:rFonts w:ascii="Times New Roman" w:hAnsi="Times New Roman" w:cs="Times New Roman"/>
          <w:b/>
          <w:sz w:val="30"/>
          <w:szCs w:val="30"/>
        </w:rPr>
        <w:t>данности</w:t>
      </w:r>
      <w:r w:rsidRPr="00287911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</w:t>
      </w:r>
      <w:r w:rsidR="00526837" w:rsidRPr="00287911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565ED5C3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Кроме того, в общественное сознани</w:t>
      </w:r>
      <w:r w:rsidR="00B908C7" w:rsidRPr="00287911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части молодежи в</w:t>
      </w:r>
      <w:r w:rsidR="006D6AC1" w:rsidRPr="00287911">
        <w:rPr>
          <w:rFonts w:ascii="Times New Roman" w:hAnsi="Times New Roman" w:cs="Times New Roman"/>
          <w:spacing w:val="-4"/>
          <w:sz w:val="30"/>
          <w:szCs w:val="30"/>
        </w:rPr>
        <w:t>недрены миграционные настроения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 силу того, что </w:t>
      </w:r>
      <w:r w:rsidR="00DC77DE" w:rsidRPr="00287911">
        <w:rPr>
          <w:rFonts w:ascii="Times New Roman" w:hAnsi="Times New Roman" w:cs="Times New Roman"/>
          <w:spacing w:val="-4"/>
          <w:sz w:val="30"/>
          <w:szCs w:val="30"/>
        </w:rPr>
        <w:t>отдельные ее представители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не чувствуют своей сопричастности к родной стране. </w:t>
      </w:r>
      <w:r w:rsidR="00D23B42" w:rsidRPr="00287911">
        <w:rPr>
          <w:rFonts w:ascii="Times New Roman" w:hAnsi="Times New Roman" w:cs="Times New Roman"/>
          <w:spacing w:val="-4"/>
          <w:sz w:val="30"/>
          <w:szCs w:val="30"/>
        </w:rPr>
        <w:t>Некоторые молодые люди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готовы у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>еха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ть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за рубеж на заработки или учебу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, жить вдали от Родины, 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но они 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не осозна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>ют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что, находясь там, будут </w:t>
      </w:r>
      <w:r w:rsidR="00A4341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не так востребованы, как в родной Беларуси. </w:t>
      </w:r>
    </w:p>
    <w:p w14:paraId="69B1C06E" w14:textId="13DA38C2" w:rsidR="003C396C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ние Отечеству – 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часто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оста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ет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важен тот вклад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</w:p>
    <w:p w14:paraId="6330277B" w14:textId="77777777" w:rsidR="003C396C" w:rsidRPr="00287911" w:rsidRDefault="003C396C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r w:rsidRPr="00287911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0ED40E00" w:rsidR="003C396C" w:rsidRPr="00287911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С 2020</w:t>
      </w:r>
      <w:r w:rsidR="001D4EFF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/2021 учебного года в </w:t>
      </w:r>
      <w:r w:rsidRPr="00287911">
        <w:rPr>
          <w:rFonts w:ascii="Times New Roman" w:hAnsi="Times New Roman" w:cs="Times New Roman"/>
          <w:i/>
          <w:iCs/>
          <w:sz w:val="28"/>
          <w:szCs w:val="30"/>
        </w:rPr>
        <w:t>учреждениях общего среднего образования республики открыты 99 профильных классов (групп) военно-</w:t>
      </w:r>
      <w:r w:rsidR="00805E42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</w:p>
    <w:p w14:paraId="67C22124" w14:textId="77777777" w:rsidR="003C396C" w:rsidRPr="00287911" w:rsidRDefault="003C396C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287911">
        <w:rPr>
          <w:rFonts w:ascii="Times New Roman" w:hAnsi="Times New Roman" w:cs="Times New Roman"/>
          <w:sz w:val="30"/>
          <w:szCs w:val="30"/>
        </w:rPr>
        <w:t>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287911">
        <w:rPr>
          <w:rFonts w:ascii="Times New Roman" w:hAnsi="Times New Roman" w:cs="Times New Roman"/>
          <w:sz w:val="30"/>
          <w:szCs w:val="30"/>
        </w:rPr>
        <w:t>ю</w:t>
      </w:r>
      <w:r w:rsidRPr="00287911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287911">
        <w:rPr>
          <w:rFonts w:ascii="Times New Roman" w:hAnsi="Times New Roman" w:cs="Times New Roman"/>
          <w:sz w:val="30"/>
          <w:szCs w:val="30"/>
        </w:rPr>
        <w:t>в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меди</w:t>
      </w:r>
      <w:r w:rsidR="00E47ED7" w:rsidRPr="00287911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287911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148350AA" w:rsidR="003C396C" w:rsidRPr="00287911" w:rsidRDefault="003C396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</w:t>
      </w:r>
      <w:r w:rsidR="00E87278" w:rsidRPr="00287911">
        <w:rPr>
          <w:rFonts w:ascii="Times New Roman" w:hAnsi="Times New Roman" w:cs="Times New Roman"/>
          <w:sz w:val="30"/>
          <w:szCs w:val="30"/>
        </w:rPr>
        <w:t>проектах средств</w:t>
      </w:r>
      <w:r w:rsidR="00543853" w:rsidRPr="00287911">
        <w:rPr>
          <w:rFonts w:ascii="Times New Roman" w:hAnsi="Times New Roman" w:cs="Times New Roman"/>
          <w:sz w:val="30"/>
          <w:szCs w:val="30"/>
        </w:rPr>
        <w:t xml:space="preserve"> массовой информации 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сети Интернет с широким привлечением компетентного экспертного состава. </w:t>
      </w:r>
    </w:p>
    <w:p w14:paraId="18822347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287911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287911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</w:p>
    <w:p w14:paraId="59F5EDED" w14:textId="04BC80CE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этой причине в систему патриотического воспитания </w:t>
      </w:r>
      <w:r w:rsidR="007269F1" w:rsidRPr="00287911">
        <w:rPr>
          <w:rFonts w:ascii="Times New Roman" w:hAnsi="Times New Roman" w:cs="Times New Roman"/>
          <w:sz w:val="30"/>
          <w:szCs w:val="30"/>
        </w:rPr>
        <w:t xml:space="preserve">должны быть активно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включены и школа, и вузы,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трудовые коллективы,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молодежные общественные объединения,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государственные СМИ,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>учреждения культуры.</w:t>
      </w:r>
    </w:p>
    <w:p w14:paraId="4AB577D6" w14:textId="77777777" w:rsidR="00485EFD" w:rsidRPr="00287911" w:rsidRDefault="006D6AC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 белорусских школах з</w:t>
      </w:r>
      <w:r w:rsidR="00485EFD" w:rsidRPr="00287911">
        <w:rPr>
          <w:rFonts w:ascii="Times New Roman" w:hAnsi="Times New Roman" w:cs="Times New Roman"/>
          <w:b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287911">
        <w:rPr>
          <w:rFonts w:ascii="Times New Roman" w:hAnsi="Times New Roman" w:cs="Times New Roman"/>
          <w:sz w:val="30"/>
          <w:szCs w:val="30"/>
        </w:rPr>
        <w:t>Евфросинья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Полоцкая, Кирилл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Туровский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, Франциск Скорина, Симон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Будный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– лишь часть известных имен, которые </w:t>
      </w:r>
      <w:r w:rsidR="00485EFD"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прославили землю белорусскую и заложили фундамент национальной исторической памяти. </w:t>
      </w:r>
    </w:p>
    <w:p w14:paraId="2EC3254F" w14:textId="66F56B0B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287911">
        <w:rPr>
          <w:rFonts w:ascii="Times New Roman" w:hAnsi="Times New Roman" w:cs="Times New Roman"/>
          <w:sz w:val="30"/>
          <w:szCs w:val="30"/>
        </w:rPr>
        <w:t>Так,</w:t>
      </w:r>
      <w:r w:rsidRPr="00287911">
        <w:rPr>
          <w:rFonts w:ascii="Times New Roman" w:hAnsi="Times New Roman" w:cs="Times New Roman"/>
          <w:sz w:val="30"/>
          <w:szCs w:val="30"/>
        </w:rPr>
        <w:t xml:space="preserve"> учебная программа по истории Беларуси в XI классе предусматривает </w:t>
      </w:r>
      <w:r w:rsidR="00C044FD" w:rsidRPr="00287911">
        <w:rPr>
          <w:rFonts w:ascii="Times New Roman" w:hAnsi="Times New Roman" w:cs="Times New Roman"/>
          <w:sz w:val="30"/>
          <w:szCs w:val="30"/>
        </w:rPr>
        <w:t xml:space="preserve">более детальное </w:t>
      </w:r>
      <w:r w:rsidRPr="00287911">
        <w:rPr>
          <w:rFonts w:ascii="Times New Roman" w:hAnsi="Times New Roman" w:cs="Times New Roman"/>
          <w:sz w:val="30"/>
          <w:szCs w:val="30"/>
        </w:rPr>
        <w:t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</w:t>
      </w:r>
      <w:r w:rsidR="00463A97" w:rsidRPr="00287911">
        <w:rPr>
          <w:rFonts w:ascii="Times New Roman" w:hAnsi="Times New Roman" w:cs="Times New Roman"/>
          <w:sz w:val="30"/>
          <w:szCs w:val="30"/>
        </w:rPr>
        <w:t>чеными из Российской Федерации.</w:t>
      </w:r>
    </w:p>
    <w:p w14:paraId="66DAF4BA" w14:textId="659BF68D" w:rsidR="007B2C0E" w:rsidRPr="00287911" w:rsidRDefault="00BA27C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Издание новых учебных пособий по истории Великой Отечественной войны </w:t>
      </w:r>
      <w:r w:rsidR="00287911" w:rsidRPr="00287911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7B2C0E" w:rsidRPr="00287911">
        <w:rPr>
          <w:rFonts w:ascii="Times New Roman" w:hAnsi="Times New Roman" w:cs="Times New Roman"/>
          <w:sz w:val="30"/>
          <w:szCs w:val="30"/>
        </w:rPr>
        <w:t>связано с особой значимостью, которую приобрета</w:t>
      </w:r>
      <w:r w:rsidRPr="00287911">
        <w:rPr>
          <w:rFonts w:ascii="Times New Roman" w:hAnsi="Times New Roman" w:cs="Times New Roman"/>
          <w:sz w:val="30"/>
          <w:szCs w:val="30"/>
        </w:rPr>
        <w:t>ю</w:t>
      </w:r>
      <w:r w:rsidR="007B2C0E" w:rsidRPr="00287911">
        <w:rPr>
          <w:rFonts w:ascii="Times New Roman" w:hAnsi="Times New Roman" w:cs="Times New Roman"/>
          <w:sz w:val="30"/>
          <w:szCs w:val="30"/>
        </w:rPr>
        <w:t>т сегодня вопр</w:t>
      </w:r>
      <w:r w:rsidRPr="00287911">
        <w:rPr>
          <w:rFonts w:ascii="Times New Roman" w:hAnsi="Times New Roman" w:cs="Times New Roman"/>
          <w:sz w:val="30"/>
          <w:szCs w:val="30"/>
        </w:rPr>
        <w:t xml:space="preserve">осы защиты исторической правды о </w:t>
      </w:r>
      <w:r w:rsidR="00AF77C3" w:rsidRPr="00287911">
        <w:rPr>
          <w:rFonts w:ascii="Times New Roman" w:hAnsi="Times New Roman" w:cs="Times New Roman"/>
          <w:sz w:val="30"/>
          <w:szCs w:val="30"/>
        </w:rPr>
        <w:t xml:space="preserve">событиях, </w:t>
      </w:r>
      <w:r w:rsidR="004E51AB" w:rsidRPr="00287911">
        <w:rPr>
          <w:rFonts w:ascii="Times New Roman" w:hAnsi="Times New Roman" w:cs="Times New Roman"/>
          <w:sz w:val="30"/>
          <w:szCs w:val="30"/>
        </w:rPr>
        <w:t>развернувшихся 80 лет назад</w:t>
      </w:r>
      <w:r w:rsidR="007B2C0E" w:rsidRPr="00287911">
        <w:rPr>
          <w:rFonts w:ascii="Times New Roman" w:hAnsi="Times New Roman" w:cs="Times New Roman"/>
          <w:sz w:val="30"/>
          <w:szCs w:val="30"/>
        </w:rPr>
        <w:t>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3E76F3" w14:textId="09A64BEE" w:rsidR="004E51AB" w:rsidRPr="00287911" w:rsidRDefault="004E51A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Беларусь заплатила за Великую Победу дорогую цену – население нашей страны сократилось на три миллиона</w:t>
      </w:r>
      <w:r w:rsidR="0007699E" w:rsidRPr="0028791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287911">
        <w:rPr>
          <w:rFonts w:ascii="Times New Roman" w:hAnsi="Times New Roman" w:cs="Times New Roman"/>
          <w:sz w:val="30"/>
          <w:szCs w:val="30"/>
        </w:rPr>
        <w:t>мирных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и военнопленных.</w:t>
      </w:r>
    </w:p>
    <w:p w14:paraId="16B18D73" w14:textId="67310E83" w:rsidR="0007699E" w:rsidRPr="00287911" w:rsidRDefault="000907C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14:paraId="317BF7D1" w14:textId="77777777" w:rsidR="0007699E" w:rsidRPr="00287911" w:rsidRDefault="0007699E" w:rsidP="0014121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2EDADAD0" w14:textId="1A345CB4" w:rsidR="0007699E" w:rsidRPr="00287911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Традиционно, военная белорусская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коллаборация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(вермахт, войска СС, полиция) оценивается приблизительно в 70 тыс. человек. </w:t>
      </w:r>
    </w:p>
    <w:p w14:paraId="7CC01C75" w14:textId="3BBE82ED" w:rsidR="0007699E" w:rsidRPr="00287911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Для сравнения: по подсчетам историка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С.И.Дробязко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, в составе вермахта, частей СС, полиции и военизированных формированиях служило до 300 тыс.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прибалтов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(6,3% от общего числа проживавших в Прибалтике эстонцев, латышей и литовцев).</w:t>
      </w:r>
    </w:p>
    <w:p w14:paraId="0F7B1601" w14:textId="24F80007" w:rsidR="003C396C" w:rsidRPr="00287911" w:rsidRDefault="005F6047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Историю родной страны, ее героические и трагические страницы</w:t>
      </w:r>
      <w:r w:rsidR="004B115D" w:rsidRPr="00287911">
        <w:rPr>
          <w:rFonts w:ascii="Times New Roman" w:hAnsi="Times New Roman" w:cs="Times New Roman"/>
          <w:spacing w:val="-4"/>
          <w:sz w:val="30"/>
          <w:szCs w:val="30"/>
        </w:rPr>
        <w:t>, культурные традиции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должен знать каждый белорус.</w:t>
      </w:r>
      <w:r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отического воспитания 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населения</w:t>
      </w:r>
      <w:r w:rsidR="00C70B00" w:rsidRPr="00287911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46DF1110" w14:textId="77777777" w:rsidR="00117BF5" w:rsidRPr="00287911" w:rsidRDefault="00117BF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287911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87911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="00596245" w:rsidRPr="00287911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287911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77777777" w:rsidR="003B657E" w:rsidRPr="00287911" w:rsidRDefault="003B657E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287911" w:rsidRDefault="003B657E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1CB3978" w14:textId="77777777" w:rsidR="003B657E" w:rsidRPr="00287911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287911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важным фактором национальной идентичности и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287911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287911" w:rsidRDefault="00F56FF9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Pr="00287911" w:rsidRDefault="0007786F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87911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CE86284" w14:textId="43C0168D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287911">
        <w:rPr>
          <w:rFonts w:ascii="Times New Roman" w:hAnsi="Times New Roman" w:cs="Times New Roman"/>
          <w:i/>
          <w:sz w:val="28"/>
          <w:szCs w:val="28"/>
        </w:rPr>
        <w:t xml:space="preserve">. В числе последних – </w:t>
      </w:r>
      <w:r w:rsidR="0076766D" w:rsidRPr="00287911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 w:rsidRPr="00287911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 w:rsidRPr="00287911">
        <w:rPr>
          <w:rFonts w:ascii="Times New Roman" w:hAnsi="Times New Roman" w:cs="Times New Roman"/>
          <w:i/>
          <w:sz w:val="28"/>
          <w:szCs w:val="28"/>
        </w:rPr>
        <w:t>» (2017)</w:t>
      </w:r>
      <w:r w:rsidRPr="00287911">
        <w:rPr>
          <w:rFonts w:ascii="Times New Roman" w:hAnsi="Times New Roman" w:cs="Times New Roman"/>
          <w:i/>
          <w:sz w:val="28"/>
          <w:szCs w:val="28"/>
        </w:rPr>
        <w:t>, стадион «Динамо» в Минске (2018),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) церковь в Гродно (2019), объекты Брестской крепости, обелиск «Минск – город-герой» (2020) и др. </w:t>
      </w:r>
    </w:p>
    <w:p w14:paraId="7A184F7F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287911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 w:rsidRPr="00287911">
        <w:rPr>
          <w:rFonts w:ascii="Times New Roman" w:hAnsi="Times New Roman" w:cs="Times New Roman"/>
          <w:sz w:val="30"/>
          <w:szCs w:val="30"/>
        </w:rPr>
        <w:t>г.п.Мир</w:t>
      </w:r>
      <w:proofErr w:type="spellEnd"/>
      <w:r w:rsidR="0076766D" w:rsidRPr="00287911">
        <w:rPr>
          <w:rFonts w:ascii="Times New Roman" w:hAnsi="Times New Roman" w:cs="Times New Roman"/>
          <w:sz w:val="30"/>
          <w:szCs w:val="30"/>
        </w:rPr>
        <w:t xml:space="preserve"> (2010) и </w:t>
      </w:r>
      <w:proofErr w:type="spellStart"/>
      <w:r w:rsidR="0076766D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>Несвиже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4D1E751" w14:textId="144B674C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Появились новые туристические объекты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. Только за последние два года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завершены работы по созданию 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а также </w:t>
      </w:r>
      <w:r w:rsidRPr="00287911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</w:t>
      </w:r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 w:rsidRPr="00287911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911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г.п.</w:t>
      </w:r>
      <w:r w:rsidRPr="00287911">
        <w:rPr>
          <w:rFonts w:ascii="Times New Roman" w:hAnsi="Times New Roman" w:cs="Times New Roman"/>
          <w:i/>
          <w:sz w:val="28"/>
          <w:szCs w:val="28"/>
        </w:rPr>
        <w:t>Коссово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 замка (2021), форта № </w:t>
      </w:r>
      <w:r w:rsidRPr="00287911">
        <w:rPr>
          <w:rFonts w:ascii="Times New Roman" w:hAnsi="Times New Roman" w:cs="Times New Roman"/>
          <w:i/>
          <w:sz w:val="28"/>
          <w:szCs w:val="28"/>
        </w:rPr>
        <w:t>5 в составе фортификационных сооружений Брестской крепости (2020), мемориа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д.</w:t>
      </w:r>
      <w:r w:rsidRPr="00287911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  <w:r w:rsidR="00390A4C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A4178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287911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287911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38868A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2DB41264" w14:textId="357EB56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 w:rsidRPr="0028791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вы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т</w:t>
      </w:r>
      <w:r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н</w:t>
      </w:r>
      <w:r w:rsidRPr="00287911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который является информационным ресурсом, позволяющим любому пользователю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287911" w:rsidRDefault="00117BF5" w:rsidP="002879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287911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39E85650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6C55F3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Музеи Беларуси обладают </w:t>
      </w:r>
      <w:r w:rsidR="00877B55" w:rsidRPr="00287911">
        <w:rPr>
          <w:rFonts w:ascii="Times New Roman" w:hAnsi="Times New Roman" w:cs="Times New Roman"/>
          <w:spacing w:val="-4"/>
          <w:sz w:val="30"/>
          <w:szCs w:val="30"/>
        </w:rPr>
        <w:t>большим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287911" w:rsidRDefault="00D02B58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287911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тыс. человек. Музей стал сокровищницей знаний для тех, кто желает и умеет извлекать мудрые 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уроки из прошлого. Этот объект был и всегда будет местом народной памяти. </w:t>
      </w:r>
    </w:p>
    <w:p w14:paraId="614698FF" w14:textId="274EE5CC" w:rsidR="00117BF5" w:rsidRPr="00287911" w:rsidRDefault="004F279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287911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287911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287911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287911">
        <w:rPr>
          <w:rFonts w:ascii="Times New Roman" w:hAnsi="Times New Roman" w:cs="Times New Roman"/>
          <w:sz w:val="30"/>
          <w:szCs w:val="30"/>
        </w:rPr>
        <w:t>Его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287911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287911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870D5F0" w14:textId="6951F7AE" w:rsidR="00D2006D" w:rsidRPr="00287911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287911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287911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287911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87911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87911" w:rsidRDefault="0025260E" w:rsidP="00287911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287911">
        <w:rPr>
          <w:rFonts w:ascii="Times New Roman" w:hAnsi="Times New Roman" w:cs="Times New Roman"/>
          <w:i/>
          <w:sz w:val="28"/>
          <w:szCs w:val="28"/>
        </w:rPr>
        <w:t>О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2AA00ADA" w14:textId="68ABFC1F" w:rsidR="00A17151" w:rsidRPr="00287911" w:rsidRDefault="00A1715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Уникальным проектом, приуроченным к 80-летию начала Великой Отечественной войны, является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передвижной музей «Поезд Победы»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членам семей военнослужащих, принявших </w:t>
      </w:r>
      <w:r w:rsidR="00266E56"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на себя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первый удар </w:t>
      </w:r>
      <w:r w:rsidR="00402C08" w:rsidRPr="00287911">
        <w:rPr>
          <w:rFonts w:ascii="Times New Roman" w:hAnsi="Times New Roman" w:cs="Times New Roman"/>
          <w:spacing w:val="-8"/>
          <w:sz w:val="30"/>
          <w:szCs w:val="30"/>
        </w:rPr>
        <w:t>вражеских войск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66654AFB" w14:textId="02809868" w:rsidR="00A17151" w:rsidRPr="00287911" w:rsidRDefault="00A17151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6FA659C" w14:textId="3A603401" w:rsidR="00A17151" w:rsidRPr="00287911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Символично, что «Поезд Победы»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в годовщину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14:paraId="733DFD8F" w14:textId="7C302EDE" w:rsidR="00A17151" w:rsidRPr="00287911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11 по 13 июня 2021 г. 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э</w:t>
      </w:r>
      <w:r w:rsidRPr="00287911">
        <w:rPr>
          <w:rFonts w:ascii="Times New Roman" w:hAnsi="Times New Roman" w:cs="Times New Roman"/>
          <w:i/>
          <w:sz w:val="28"/>
          <w:szCs w:val="28"/>
        </w:rPr>
        <w:t>кспозиция находилась в Минске, 14–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сделает остановку в Полоцке, 19–</w:t>
      </w:r>
      <w:r w:rsidRPr="00287911">
        <w:rPr>
          <w:rFonts w:ascii="Times New Roman" w:hAnsi="Times New Roman" w:cs="Times New Roman"/>
          <w:i/>
          <w:sz w:val="28"/>
          <w:szCs w:val="28"/>
        </w:rPr>
        <w:t>20 июня – в Гродно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. В Бресте Поезд будет находиться с 21 по 24 июня. Далее по маршруту – Го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мель (25–26 июня) и Могилев (27–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28 июня).</w:t>
      </w:r>
    </w:p>
    <w:p w14:paraId="6476FEE7" w14:textId="1C3B5106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940DB28" w14:textId="0E61427A" w:rsidR="00117BF5" w:rsidRPr="00287911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287911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д.Борки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7552FE60" w14:textId="5229F8B2" w:rsidR="004823D2" w:rsidRPr="00287911" w:rsidRDefault="00D2006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4823D2" w:rsidRPr="00287911">
        <w:rPr>
          <w:rFonts w:ascii="Times New Roman" w:hAnsi="Times New Roman" w:cs="Times New Roman"/>
          <w:sz w:val="30"/>
          <w:szCs w:val="30"/>
        </w:rPr>
        <w:t xml:space="preserve">на сайте Национального кадастрового агентства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создана и функционирует </w:t>
      </w:r>
      <w:r w:rsidR="0094378C" w:rsidRPr="0028791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войн. </w:t>
      </w:r>
      <w:r w:rsidRPr="00287911">
        <w:rPr>
          <w:rFonts w:ascii="Times New Roman" w:hAnsi="Times New Roman" w:cs="Times New Roman"/>
          <w:sz w:val="30"/>
          <w:szCs w:val="30"/>
        </w:rPr>
        <w:t>А н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а сайте Республиканского центра экологии и краеведения </w:t>
      </w:r>
      <w:r w:rsidR="008C24DF" w:rsidRPr="00287911">
        <w:rPr>
          <w:rFonts w:ascii="Times New Roman" w:hAnsi="Times New Roman" w:cs="Times New Roman"/>
          <w:sz w:val="30"/>
          <w:szCs w:val="30"/>
        </w:rPr>
        <w:t>(раздел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«Звездочка на карте района»</w:t>
      </w:r>
      <w:r w:rsidR="008C24DF" w:rsidRPr="00287911">
        <w:rPr>
          <w:rFonts w:ascii="Times New Roman" w:hAnsi="Times New Roman" w:cs="Times New Roman"/>
          <w:sz w:val="30"/>
          <w:szCs w:val="30"/>
        </w:rPr>
        <w:t>)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размещена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интерактивная карта памятников и воинских захоронений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 фотоснимками и GPS</w:t>
      </w:r>
      <w:r w:rsidRPr="00287911">
        <w:rPr>
          <w:rFonts w:ascii="Times New Roman" w:hAnsi="Times New Roman" w:cs="Times New Roman"/>
          <w:sz w:val="30"/>
          <w:szCs w:val="30"/>
        </w:rPr>
        <w:t xml:space="preserve">-координатами. </w:t>
      </w:r>
    </w:p>
    <w:p w14:paraId="238C73CD" w14:textId="6858EDF1" w:rsidR="00117BF5" w:rsidRPr="00287911" w:rsidRDefault="004823D2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 портале Министерства обороны в 2020 году заработал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автоматизированн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ый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 xml:space="preserve"> банк данных «Книга памяти Республики Беларусь»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E434EAC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72DF619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lastRenderedPageBreak/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г.Витебске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307F29D" w14:textId="77777777" w:rsidR="00D2006D" w:rsidRPr="00287911" w:rsidRDefault="00D2006D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2F3475A" w14:textId="79E6EE04" w:rsidR="00AB6C56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мероприятия, которые в скором времени пройдут в Брестской </w:t>
      </w:r>
      <w:r w:rsidR="008C24DF" w:rsidRPr="00287911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и на «Линии Сталина». </w:t>
      </w:r>
    </w:p>
    <w:p w14:paraId="7A052B1F" w14:textId="7CCA6BC3" w:rsidR="0025260E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01EBDF" w14:textId="549F1D11" w:rsidR="008C24DF" w:rsidRPr="00287911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18 по 22 июня в Брестской области 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>будут проведены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финальные этапы патриотических игр «Зарница» и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Зарничка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», в которых примут участие 140 октябрят и пионеров в двух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 xml:space="preserve"> возрастных категориях – 9–10 </w:t>
      </w:r>
      <w:r w:rsidRPr="00287911">
        <w:rPr>
          <w:rFonts w:ascii="Times New Roman" w:hAnsi="Times New Roman" w:cs="Times New Roman"/>
          <w:i/>
          <w:sz w:val="28"/>
          <w:szCs w:val="28"/>
        </w:rPr>
        <w:t>и 13–14 лет.</w:t>
      </w:r>
    </w:p>
    <w:p w14:paraId="335445F7" w14:textId="24A17255" w:rsidR="00D2006D" w:rsidRPr="00287911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28791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287911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287911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>пательной операции «Багратион».</w:t>
      </w:r>
    </w:p>
    <w:p w14:paraId="40FD7F22" w14:textId="373EFE0C" w:rsidR="007F0685" w:rsidRPr="00287911" w:rsidRDefault="007F068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Деятельность общественных объединений 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br/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по сохранению и приумножению историко-культурного наследия как одно из направлений работы по патриотическому воспитанию </w:t>
      </w:r>
    </w:p>
    <w:p w14:paraId="5803212E" w14:textId="728A2BD6" w:rsidR="00BE07C4" w:rsidRPr="00287911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Широкий круг общественных объединений принимае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т активное участие и самостоятельно </w:t>
      </w:r>
      <w:r w:rsidR="007F0685" w:rsidRPr="00287911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="007F0685" w:rsidRPr="00287911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2500426A" w:rsidR="007F0685" w:rsidRPr="00287911" w:rsidRDefault="007F068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 2015 года 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общественное объединение </w:t>
      </w:r>
      <w:r w:rsidRPr="00287911">
        <w:rPr>
          <w:rFonts w:ascii="Times New Roman" w:hAnsi="Times New Roman" w:cs="Times New Roman"/>
          <w:sz w:val="30"/>
          <w:szCs w:val="30"/>
        </w:rPr>
        <w:t>«</w:t>
      </w:r>
      <w:r w:rsidR="00B327C4" w:rsidRPr="00287911">
        <w:rPr>
          <w:rFonts w:ascii="Times New Roman" w:hAnsi="Times New Roman" w:cs="Times New Roman"/>
          <w:sz w:val="30"/>
          <w:szCs w:val="30"/>
        </w:rPr>
        <w:t>Белорусский республиканский союз молодежи</w:t>
      </w:r>
      <w:r w:rsidRPr="00287911">
        <w:rPr>
          <w:rFonts w:ascii="Times New Roman" w:hAnsi="Times New Roman" w:cs="Times New Roman"/>
          <w:sz w:val="30"/>
          <w:szCs w:val="30"/>
        </w:rPr>
        <w:t>»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(далее – ОО «БРСМ»)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инициировало проведение многоступенчатого республиканского патриотического проекта </w:t>
      </w:r>
      <w:r w:rsidRPr="00287911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287911">
        <w:rPr>
          <w:rFonts w:ascii="Times New Roman" w:hAnsi="Times New Roman" w:cs="Times New Roman"/>
          <w:sz w:val="30"/>
          <w:szCs w:val="30"/>
        </w:rPr>
        <w:t xml:space="preserve">с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proofErr w:type="spellStart"/>
      <w:r w:rsidR="00AB6C56" w:rsidRPr="00287911">
        <w:rPr>
          <w:rFonts w:ascii="Times New Roman" w:hAnsi="Times New Roman" w:cs="Times New Roman"/>
          <w:sz w:val="30"/>
          <w:szCs w:val="30"/>
        </w:rPr>
        <w:t>А.Г.</w:t>
      </w:r>
      <w:r w:rsidRPr="00287911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молодежная инициатива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Pr="00287911" w:rsidRDefault="007F0685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 w:rsidRPr="00287911">
        <w:rPr>
          <w:rFonts w:ascii="Times New Roman" w:hAnsi="Times New Roman" w:cs="Times New Roman"/>
          <w:sz w:val="30"/>
          <w:szCs w:val="30"/>
        </w:rPr>
        <w:t>множество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 w:rsidRPr="00287911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 w:rsidRPr="00287911">
        <w:rPr>
          <w:rFonts w:ascii="Times New Roman" w:hAnsi="Times New Roman" w:cs="Times New Roman"/>
          <w:sz w:val="30"/>
          <w:szCs w:val="30"/>
        </w:rPr>
        <w:t>п</w:t>
      </w:r>
      <w:r w:rsidRPr="00287911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0C502BE" w14:textId="57131EFE" w:rsidR="0030549C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287911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287911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287911">
        <w:rPr>
          <w:rFonts w:ascii="Times New Roman" w:hAnsi="Times New Roman" w:cs="Times New Roman"/>
          <w:sz w:val="30"/>
          <w:szCs w:val="30"/>
        </w:rPr>
        <w:t>пов</w:t>
      </w:r>
      <w:r w:rsidR="00AB6C56" w:rsidRPr="00287911">
        <w:rPr>
          <w:rFonts w:ascii="Times New Roman" w:hAnsi="Times New Roman" w:cs="Times New Roman"/>
          <w:sz w:val="30"/>
          <w:szCs w:val="30"/>
        </w:rPr>
        <w:t>ышение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287911">
        <w:rPr>
          <w:rFonts w:ascii="Times New Roman" w:hAnsi="Times New Roman" w:cs="Times New Roman"/>
          <w:sz w:val="30"/>
          <w:szCs w:val="30"/>
        </w:rPr>
        <w:t>гармонизация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287911">
        <w:rPr>
          <w:rFonts w:ascii="Times New Roman" w:hAnsi="Times New Roman" w:cs="Times New Roman"/>
          <w:sz w:val="30"/>
          <w:szCs w:val="30"/>
        </w:rPr>
        <w:t>формирование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287911">
        <w:rPr>
          <w:rFonts w:ascii="Times New Roman" w:hAnsi="Times New Roman" w:cs="Times New Roman"/>
          <w:sz w:val="30"/>
          <w:szCs w:val="30"/>
        </w:rPr>
        <w:t xml:space="preserve"> –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</w:t>
      </w:r>
      <w:r w:rsidR="005115CB" w:rsidRPr="00287911">
        <w:rPr>
          <w:rFonts w:ascii="Times New Roman" w:hAnsi="Times New Roman" w:cs="Times New Roman"/>
          <w:sz w:val="30"/>
          <w:szCs w:val="30"/>
        </w:rPr>
        <w:t xml:space="preserve">чка и 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8F50FE4" w14:textId="7D2C27BF" w:rsidR="007F0685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287911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связей между поколениями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</w:t>
      </w:r>
      <w:r w:rsidRPr="00287911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287911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единым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9C10670" w14:textId="426163B6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Продолжает получать широкое распространение </w:t>
      </w:r>
      <w:r w:rsidRPr="00287911">
        <w:rPr>
          <w:rFonts w:ascii="Times New Roman" w:hAnsi="Times New Roman" w:cs="Times New Roman"/>
          <w:b/>
          <w:sz w:val="30"/>
          <w:szCs w:val="30"/>
        </w:rPr>
        <w:t>всебелорусская акция «Символы моей страны»</w:t>
      </w:r>
      <w:r w:rsidRPr="00287911">
        <w:rPr>
          <w:rFonts w:ascii="Times New Roman" w:hAnsi="Times New Roman" w:cs="Times New Roman"/>
          <w:sz w:val="30"/>
          <w:szCs w:val="30"/>
        </w:rPr>
        <w:t>. Поучаствовать в патриотическом интернет-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челлендже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может любой, кто разместит на своих страницах в социальных сетях фото с символом страны и обозначит его подписью с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символымоейстраны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D20BE19" w14:textId="69D45F1C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Е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ще одна популярная </w:t>
      </w:r>
      <w:r w:rsidR="00075315" w:rsidRPr="00287911">
        <w:rPr>
          <w:rFonts w:ascii="Times New Roman" w:hAnsi="Times New Roman" w:cs="Times New Roman"/>
          <w:b/>
          <w:sz w:val="30"/>
          <w:szCs w:val="30"/>
        </w:rPr>
        <w:t xml:space="preserve">акция, проводимая под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люблюБеларусь</w:t>
      </w:r>
      <w:proofErr w:type="spellEnd"/>
      <w:r w:rsidR="00075315" w:rsidRPr="00287911">
        <w:rPr>
          <w:rFonts w:ascii="Times New Roman" w:hAnsi="Times New Roman" w:cs="Times New Roman"/>
          <w:sz w:val="30"/>
          <w:szCs w:val="30"/>
        </w:rPr>
        <w:t xml:space="preserve">, реализуется через конкурс детских рисунков, выстраивание композиций в виде сердца и слова «Беларусь», </w:t>
      </w:r>
      <w:r w:rsidR="003D1651" w:rsidRPr="00287911">
        <w:rPr>
          <w:rFonts w:ascii="Times New Roman" w:hAnsi="Times New Roman" w:cs="Times New Roman"/>
          <w:sz w:val="30"/>
          <w:szCs w:val="30"/>
        </w:rPr>
        <w:t xml:space="preserve">чтение стихов на тему любви к Родине, проведение интеллектуальных игр и </w:t>
      </w:r>
      <w:proofErr w:type="spellStart"/>
      <w:r w:rsidR="003D1651" w:rsidRPr="00287911">
        <w:rPr>
          <w:rFonts w:ascii="Times New Roman" w:hAnsi="Times New Roman" w:cs="Times New Roman"/>
          <w:sz w:val="30"/>
          <w:szCs w:val="30"/>
        </w:rPr>
        <w:t>квизов</w:t>
      </w:r>
      <w:proofErr w:type="spellEnd"/>
      <w:r w:rsidR="003D1651" w:rsidRPr="00287911">
        <w:rPr>
          <w:rFonts w:ascii="Times New Roman" w:hAnsi="Times New Roman" w:cs="Times New Roman"/>
          <w:sz w:val="30"/>
          <w:szCs w:val="30"/>
        </w:rPr>
        <w:t xml:space="preserve">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287911">
        <w:rPr>
          <w:rFonts w:ascii="Times New Roman" w:hAnsi="Times New Roman" w:cs="Times New Roman"/>
          <w:sz w:val="30"/>
          <w:szCs w:val="30"/>
        </w:rPr>
        <w:t>о достопримечательностям регионов</w:t>
      </w:r>
      <w:r w:rsidR="00E03351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3519EE6" w14:textId="15394340" w:rsidR="00E03351" w:rsidRPr="00287911" w:rsidRDefault="00E0335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преддверии Дня Независимости будет запущена </w:t>
      </w:r>
      <w:r w:rsidRPr="00287911">
        <w:rPr>
          <w:rFonts w:ascii="Times New Roman" w:hAnsi="Times New Roman" w:cs="Times New Roman"/>
          <w:b/>
          <w:sz w:val="30"/>
          <w:szCs w:val="30"/>
        </w:rPr>
        <w:t>акция «Споем гимн вместе»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Каждый желающий может записать ролик с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исполнением мелодии, </w:t>
      </w:r>
      <w:r w:rsidR="00744258" w:rsidRPr="00287911">
        <w:rPr>
          <w:rFonts w:ascii="Times New Roman" w:hAnsi="Times New Roman" w:cs="Times New Roman"/>
          <w:sz w:val="30"/>
          <w:szCs w:val="30"/>
        </w:rPr>
        <w:t>текста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государственного гимна и выложить его в социальные сети и мессенджеры. </w:t>
      </w:r>
    </w:p>
    <w:p w14:paraId="280149A5" w14:textId="12DBBCA6" w:rsidR="00E03351" w:rsidRPr="00287911" w:rsidRDefault="00801D6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Активное участие в </w:t>
      </w:r>
      <w:r w:rsidR="00C72D4E" w:rsidRPr="00287911">
        <w:rPr>
          <w:rFonts w:ascii="Times New Roman" w:hAnsi="Times New Roman" w:cs="Times New Roman"/>
          <w:sz w:val="30"/>
          <w:szCs w:val="30"/>
        </w:rPr>
        <w:t>патриотическом воспитании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принимают представители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РОО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«Белая Русь»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 «Белорусский союз женщин»,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 «Белорусское общественное объединение ветеранов» и другие</w:t>
      </w:r>
      <w:r w:rsidR="00BD3D92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5922F96" w14:textId="53B019B3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Проявлением патриотической инициативы, исходящей от самих граждан, может считаться </w:t>
      </w:r>
      <w:r w:rsidRPr="00287911">
        <w:rPr>
          <w:rFonts w:ascii="Times New Roman" w:hAnsi="Times New Roman" w:cs="Times New Roman"/>
          <w:b/>
          <w:sz w:val="30"/>
          <w:szCs w:val="30"/>
        </w:rPr>
        <w:t>создание в конце 2020 года общественного объединения «Патриоты Беларуси»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14:paraId="1C6F91AB" w14:textId="4EB7EE1E" w:rsidR="00117BF5" w:rsidRPr="00287911" w:rsidRDefault="007216BA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Так, а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</w:t>
      </w:r>
      <w:r w:rsidR="001B1798" w:rsidRPr="00287911">
        <w:rPr>
          <w:rFonts w:ascii="Times New Roman" w:hAnsi="Times New Roman" w:cs="Times New Roman"/>
          <w:sz w:val="30"/>
          <w:szCs w:val="30"/>
        </w:rPr>
        <w:t>исторических мест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 и преследует целью привлечь внимание общественности к достижениям белорусского народа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 </w:t>
      </w:r>
      <w:r w:rsidR="00F31C09" w:rsidRPr="00287911">
        <w:rPr>
          <w:rFonts w:ascii="Times New Roman" w:hAnsi="Times New Roman" w:cs="Times New Roman"/>
          <w:sz w:val="30"/>
          <w:szCs w:val="30"/>
        </w:rPr>
        <w:t>е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го истории и культуре. </w:t>
      </w:r>
    </w:p>
    <w:p w14:paraId="04DCAC9A" w14:textId="0C02B45A" w:rsidR="00F31C09" w:rsidRPr="00287911" w:rsidRDefault="009740C0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Кроме того, весной 2021 года о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бъединение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инициировало </w:t>
      </w:r>
      <w:r w:rsidR="00EF0433" w:rsidRPr="00287911">
        <w:rPr>
          <w:rFonts w:ascii="Times New Roman" w:hAnsi="Times New Roman" w:cs="Times New Roman"/>
          <w:sz w:val="30"/>
          <w:szCs w:val="30"/>
        </w:rPr>
        <w:t>проведение республиканской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7216BA" w:rsidRPr="00287911">
        <w:rPr>
          <w:rFonts w:ascii="Times New Roman" w:hAnsi="Times New Roman" w:cs="Times New Roman"/>
          <w:sz w:val="30"/>
          <w:szCs w:val="30"/>
        </w:rPr>
        <w:t>акци</w:t>
      </w:r>
      <w:r w:rsidR="00EF0433" w:rsidRPr="00287911">
        <w:rPr>
          <w:rFonts w:ascii="Times New Roman" w:hAnsi="Times New Roman" w:cs="Times New Roman"/>
          <w:sz w:val="30"/>
          <w:szCs w:val="30"/>
        </w:rPr>
        <w:t>и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«Под мирной звездой» </w:t>
      </w:r>
      <w:r w:rsidR="00980B7F" w:rsidRPr="00287911">
        <w:rPr>
          <w:rFonts w:ascii="Times New Roman" w:hAnsi="Times New Roman" w:cs="Times New Roman"/>
          <w:sz w:val="30"/>
          <w:szCs w:val="30"/>
        </w:rPr>
        <w:t>(</w:t>
      </w:r>
      <w:r w:rsidR="007216BA" w:rsidRPr="00287911">
        <w:rPr>
          <w:rFonts w:ascii="Times New Roman" w:hAnsi="Times New Roman" w:cs="Times New Roman"/>
          <w:sz w:val="30"/>
          <w:szCs w:val="30"/>
        </w:rPr>
        <w:t>Курган Славы</w:t>
      </w:r>
      <w:r w:rsidR="00980B7F" w:rsidRPr="00287911">
        <w:rPr>
          <w:rFonts w:ascii="Times New Roman" w:hAnsi="Times New Roman" w:cs="Times New Roman"/>
          <w:sz w:val="30"/>
          <w:szCs w:val="30"/>
        </w:rPr>
        <w:t>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686A6B" w:rsidRPr="00287911">
        <w:rPr>
          <w:rFonts w:ascii="Times New Roman" w:hAnsi="Times New Roman" w:cs="Times New Roman"/>
          <w:sz w:val="30"/>
          <w:szCs w:val="30"/>
        </w:rPr>
        <w:t>фестивал</w:t>
      </w:r>
      <w:r w:rsidR="000E5B70" w:rsidRPr="00287911">
        <w:rPr>
          <w:rFonts w:ascii="Times New Roman" w:hAnsi="Times New Roman" w:cs="Times New Roman"/>
          <w:sz w:val="30"/>
          <w:szCs w:val="30"/>
        </w:rPr>
        <w:t>я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287911">
        <w:rPr>
          <w:rFonts w:ascii="Times New Roman" w:hAnsi="Times New Roman" w:cs="Times New Roman"/>
          <w:sz w:val="30"/>
          <w:szCs w:val="30"/>
        </w:rPr>
        <w:t>Также б</w:t>
      </w:r>
      <w:r w:rsidRPr="00287911">
        <w:rPr>
          <w:rFonts w:ascii="Times New Roman" w:hAnsi="Times New Roman" w:cs="Times New Roman"/>
          <w:sz w:val="30"/>
          <w:szCs w:val="30"/>
        </w:rPr>
        <w:t xml:space="preserve">ыла </w:t>
      </w:r>
      <w:r w:rsidR="00F31C09" w:rsidRPr="00287911">
        <w:rPr>
          <w:rFonts w:ascii="Times New Roman" w:hAnsi="Times New Roman" w:cs="Times New Roman"/>
          <w:sz w:val="30"/>
          <w:szCs w:val="30"/>
        </w:rPr>
        <w:t>организ</w:t>
      </w:r>
      <w:r w:rsidR="00980B7F" w:rsidRPr="00287911">
        <w:rPr>
          <w:rFonts w:ascii="Times New Roman" w:hAnsi="Times New Roman" w:cs="Times New Roman"/>
          <w:sz w:val="30"/>
          <w:szCs w:val="30"/>
        </w:rPr>
        <w:t>ована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работа патриотического лагеря для школьников</w:t>
      </w:r>
      <w:r w:rsidR="00980B7F" w:rsidRPr="00287911">
        <w:rPr>
          <w:rFonts w:ascii="Times New Roman" w:hAnsi="Times New Roman" w:cs="Times New Roman"/>
          <w:sz w:val="30"/>
          <w:szCs w:val="30"/>
        </w:rPr>
        <w:t>.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341FEA" w14:textId="77777777" w:rsidR="00117BF5" w:rsidRPr="00287911" w:rsidRDefault="00117BF5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287911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287911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lastRenderedPageBreak/>
        <w:t>Важно понимать, что п</w:t>
      </w:r>
      <w:r w:rsidR="00817650" w:rsidRPr="00287911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28791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287911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287911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0FCEF85E" w14:textId="1CEF1A06" w:rsidR="008833FD" w:rsidRPr="00305652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Общая задача как власти, так и общества – сделать все, чтобы превратить эти вызовы в </w:t>
      </w:r>
      <w:r w:rsidR="000110DB" w:rsidRPr="00287911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="00B63257" w:rsidRPr="00287911">
        <w:rPr>
          <w:rFonts w:ascii="Times New Roman" w:hAnsi="Times New Roman" w:cs="Times New Roman"/>
          <w:sz w:val="30"/>
          <w:szCs w:val="30"/>
        </w:rPr>
        <w:t xml:space="preserve">успешного развития </w:t>
      </w:r>
      <w:r w:rsidRPr="00287911">
        <w:rPr>
          <w:rFonts w:ascii="Times New Roman" w:hAnsi="Times New Roman" w:cs="Times New Roman"/>
          <w:sz w:val="30"/>
          <w:szCs w:val="30"/>
        </w:rPr>
        <w:t>нашей страны.</w:t>
      </w:r>
    </w:p>
    <w:sectPr w:rsidR="008833FD" w:rsidRPr="00305652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20C8B" w14:textId="77777777" w:rsidR="00107FAA" w:rsidRDefault="00107FAA" w:rsidP="00117BF5">
      <w:pPr>
        <w:spacing w:after="0" w:line="240" w:lineRule="auto"/>
      </w:pPr>
      <w:r>
        <w:separator/>
      </w:r>
    </w:p>
  </w:endnote>
  <w:endnote w:type="continuationSeparator" w:id="0">
    <w:p w14:paraId="765CC5EA" w14:textId="77777777" w:rsidR="00107FAA" w:rsidRDefault="00107FAA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DBDB7" w14:textId="77777777" w:rsidR="00107FAA" w:rsidRDefault="00107FAA" w:rsidP="00117BF5">
      <w:pPr>
        <w:spacing w:after="0" w:line="240" w:lineRule="auto"/>
      </w:pPr>
      <w:r>
        <w:separator/>
      </w:r>
    </w:p>
  </w:footnote>
  <w:footnote w:type="continuationSeparator" w:id="0">
    <w:p w14:paraId="0F6C9361" w14:textId="77777777" w:rsidR="00107FAA" w:rsidRDefault="00107FAA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3F562FC5" w:rsidR="00075315" w:rsidRPr="00117BF5" w:rsidRDefault="0007531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D2CF8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075315" w:rsidRDefault="000753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64D1"/>
    <w:rsid w:val="000110DB"/>
    <w:rsid w:val="000140E9"/>
    <w:rsid w:val="00040F85"/>
    <w:rsid w:val="000432BE"/>
    <w:rsid w:val="00050D6E"/>
    <w:rsid w:val="000613B6"/>
    <w:rsid w:val="00064900"/>
    <w:rsid w:val="00075315"/>
    <w:rsid w:val="0007699E"/>
    <w:rsid w:val="0007786F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07FAA"/>
    <w:rsid w:val="00117897"/>
    <w:rsid w:val="00117BF5"/>
    <w:rsid w:val="00127BAF"/>
    <w:rsid w:val="00141217"/>
    <w:rsid w:val="00142BA1"/>
    <w:rsid w:val="00142E2B"/>
    <w:rsid w:val="001441FC"/>
    <w:rsid w:val="0018017C"/>
    <w:rsid w:val="0019098C"/>
    <w:rsid w:val="001938D6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43853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D8E"/>
    <w:rsid w:val="00603EB9"/>
    <w:rsid w:val="00605834"/>
    <w:rsid w:val="0061030C"/>
    <w:rsid w:val="00614469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1009"/>
    <w:rsid w:val="006F4C4E"/>
    <w:rsid w:val="006F6EAA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91FFA"/>
    <w:rsid w:val="00795B87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06D6B"/>
    <w:rsid w:val="00A156B2"/>
    <w:rsid w:val="00A17151"/>
    <w:rsid w:val="00A43416"/>
    <w:rsid w:val="00A43E66"/>
    <w:rsid w:val="00A479FE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E4136"/>
    <w:rsid w:val="00AE72C1"/>
    <w:rsid w:val="00AF5213"/>
    <w:rsid w:val="00AF77C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8C7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3588C"/>
    <w:rsid w:val="00C44B1A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CF7B2B"/>
    <w:rsid w:val="00D02B58"/>
    <w:rsid w:val="00D03EF0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DE784E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B14F6"/>
    <w:rsid w:val="00FB2C76"/>
    <w:rsid w:val="00FC606B"/>
    <w:rsid w:val="00FC63BC"/>
    <w:rsid w:val="00FD2CF8"/>
    <w:rsid w:val="00FD6C31"/>
    <w:rsid w:val="00FE1446"/>
    <w:rsid w:val="00FF28D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1ED1-94E3-48FF-B26E-9AF63874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Короткий Владимир Викторович</cp:lastModifiedBy>
  <cp:revision>2</cp:revision>
  <cp:lastPrinted>2021-06-14T06:15:00Z</cp:lastPrinted>
  <dcterms:created xsi:type="dcterms:W3CDTF">2021-08-13T05:42:00Z</dcterms:created>
  <dcterms:modified xsi:type="dcterms:W3CDTF">2021-08-13T05:42:00Z</dcterms:modified>
</cp:coreProperties>
</file>