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E5" w:rsidRPr="002F1437" w:rsidRDefault="005A04E5" w:rsidP="005A0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437">
        <w:rPr>
          <w:rFonts w:ascii="Times New Roman" w:hAnsi="Times New Roman" w:cs="Times New Roman"/>
          <w:sz w:val="28"/>
          <w:szCs w:val="28"/>
        </w:rPr>
        <w:t xml:space="preserve">ИНФОРМАЦИЯ ОБ ОБЕСПЕЧЕНИИ ТРЕБОВАНИЙ БЕЗОПАСНОСТИ </w:t>
      </w:r>
    </w:p>
    <w:p w:rsidR="002F1437" w:rsidRDefault="005A04E5" w:rsidP="005A0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437">
        <w:rPr>
          <w:rFonts w:ascii="Times New Roman" w:hAnsi="Times New Roman" w:cs="Times New Roman"/>
          <w:sz w:val="28"/>
          <w:szCs w:val="28"/>
        </w:rPr>
        <w:t xml:space="preserve">ПРИ ВЫПОЛНЕНИИ РАБОТ, </w:t>
      </w:r>
    </w:p>
    <w:p w:rsidR="00F219FA" w:rsidRPr="002F1437" w:rsidRDefault="005A04E5" w:rsidP="005A0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437">
        <w:rPr>
          <w:rFonts w:ascii="Times New Roman" w:hAnsi="Times New Roman" w:cs="Times New Roman"/>
          <w:sz w:val="28"/>
          <w:szCs w:val="28"/>
        </w:rPr>
        <w:t>ХАРАКТЕРНЫХ ДЛЯ РУП «БЕЛГАЗТЕХНИКА»</w:t>
      </w:r>
    </w:p>
    <w:p w:rsidR="005A04E5" w:rsidRPr="002F1437" w:rsidRDefault="005A04E5" w:rsidP="005A0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5" w:rsidRDefault="005A04E5" w:rsidP="005A0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5" w:rsidRPr="001B443A" w:rsidRDefault="00272730" w:rsidP="001B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3A">
        <w:rPr>
          <w:rFonts w:ascii="Times New Roman" w:hAnsi="Times New Roman" w:cs="Times New Roman"/>
          <w:sz w:val="28"/>
          <w:szCs w:val="28"/>
        </w:rPr>
        <w:tab/>
        <w:t xml:space="preserve">При поступлении на работу с работниками </w:t>
      </w:r>
      <w:r w:rsidR="002F1437" w:rsidRPr="001B443A">
        <w:rPr>
          <w:rFonts w:ascii="Times New Roman" w:hAnsi="Times New Roman" w:cs="Times New Roman"/>
          <w:sz w:val="28"/>
          <w:szCs w:val="28"/>
        </w:rPr>
        <w:t xml:space="preserve">РУП «БЕЛГАЗТЕХНИКА» </w:t>
      </w:r>
      <w:r w:rsidRPr="001B443A">
        <w:rPr>
          <w:rFonts w:ascii="Times New Roman" w:hAnsi="Times New Roman" w:cs="Times New Roman"/>
          <w:sz w:val="28"/>
          <w:szCs w:val="28"/>
        </w:rPr>
        <w:t xml:space="preserve">проводится вводный инструктаж по охране труда согласно утвержденной программе, в которую включены такие вопросы, как правила поведения на территории организации, в производственных, офисных и бытовых помещениях, правила безопасности при эксплуатации электроприборов, </w:t>
      </w:r>
      <w:proofErr w:type="gramStart"/>
      <w:r w:rsidRPr="001B443A">
        <w:rPr>
          <w:rFonts w:ascii="Times New Roman" w:hAnsi="Times New Roman" w:cs="Times New Roman"/>
          <w:sz w:val="28"/>
          <w:szCs w:val="28"/>
        </w:rPr>
        <w:t>основные вредные</w:t>
      </w:r>
      <w:proofErr w:type="gramEnd"/>
      <w:r w:rsidRPr="001B443A">
        <w:rPr>
          <w:rFonts w:ascii="Times New Roman" w:hAnsi="Times New Roman" w:cs="Times New Roman"/>
          <w:sz w:val="28"/>
          <w:szCs w:val="28"/>
        </w:rPr>
        <w:t xml:space="preserve"> и (или) опасные производственные факторы, особенности их воздействия на работающих, обеспечение средствами индивидуальной защиты и смывающими и обезвреживающими средствами, вопросы пожарной безопасности и электробезопасности и др.</w:t>
      </w:r>
      <w:r w:rsidR="00751B67" w:rsidRPr="001B443A">
        <w:rPr>
          <w:rFonts w:ascii="Times New Roman" w:hAnsi="Times New Roman" w:cs="Times New Roman"/>
          <w:sz w:val="28"/>
          <w:szCs w:val="28"/>
        </w:rPr>
        <w:t xml:space="preserve"> </w:t>
      </w:r>
      <w:r w:rsidR="005917F9" w:rsidRPr="001B443A">
        <w:rPr>
          <w:rFonts w:ascii="Times New Roman" w:hAnsi="Times New Roman" w:cs="Times New Roman"/>
          <w:sz w:val="28"/>
          <w:szCs w:val="28"/>
        </w:rPr>
        <w:t>В процессе работы с работниками проводятся первичный на рабочем месте, повторный, внеплановый и целевой инструктажи.</w:t>
      </w:r>
    </w:p>
    <w:p w:rsidR="00272730" w:rsidRPr="001B443A" w:rsidRDefault="00272730" w:rsidP="001B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3A">
        <w:rPr>
          <w:rFonts w:ascii="Times New Roman" w:hAnsi="Times New Roman" w:cs="Times New Roman"/>
          <w:sz w:val="28"/>
          <w:szCs w:val="28"/>
        </w:rPr>
        <w:tab/>
        <w:t>Требования безопасности при выполнении определенных работ и профессий изложены в инструкциях по охране труда</w:t>
      </w:r>
      <w:r w:rsidR="0095694D" w:rsidRPr="001B443A">
        <w:rPr>
          <w:rFonts w:ascii="Times New Roman" w:hAnsi="Times New Roman" w:cs="Times New Roman"/>
          <w:sz w:val="28"/>
          <w:szCs w:val="28"/>
        </w:rPr>
        <w:t>. «Перечень инструкций по охране труда РУП «БЕЛГАЗТЕХНИКА» утвержден директором предприятия.</w:t>
      </w:r>
    </w:p>
    <w:p w:rsidR="001B443A" w:rsidRPr="001B443A" w:rsidRDefault="005917F9" w:rsidP="001B44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43A">
        <w:rPr>
          <w:rFonts w:ascii="Times New Roman" w:hAnsi="Times New Roman" w:cs="Times New Roman"/>
          <w:sz w:val="28"/>
          <w:szCs w:val="28"/>
        </w:rPr>
        <w:tab/>
        <w:t xml:space="preserve">Работниками РУП «БЕЛГАЗТЕХНИКА» выполняются некоторые </w:t>
      </w:r>
      <w:r w:rsidRPr="001B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</w:t>
      </w:r>
      <w:r w:rsidR="00751B67" w:rsidRPr="001B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работ, к которым предъявляются дополнительные (повышенные) требования безопасности труда и предусмотрен особый порядок допуска работников к их выполнению</w:t>
      </w:r>
      <w:r w:rsidR="00B454D4" w:rsidRPr="001B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(указаны в инструкциях по охране труда)</w:t>
      </w:r>
      <w:r w:rsidR="00751B67" w:rsidRPr="001B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B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Перечень работ с повышенной опасностью РУП «БЕЛГАЗТЕХНИКА» утвержден директором предприятия.</w:t>
      </w:r>
      <w:r w:rsidR="00B454D4" w:rsidRPr="001B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51B67" w:rsidRPr="001B443A" w:rsidRDefault="00B454D4" w:rsidP="001B44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предприятии выполняются следующие виды работ с повышенной опасностью:</w:t>
      </w:r>
    </w:p>
    <w:p w:rsidR="00B454D4" w:rsidRPr="001B443A" w:rsidRDefault="00B454D4" w:rsidP="001B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>Работа в действующих электроустановках.</w:t>
      </w: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 xml:space="preserve">Огневые работы (электросварочные, газосварочные, </w:t>
      </w:r>
      <w:proofErr w:type="spellStart"/>
      <w:r w:rsidRPr="001B443A">
        <w:rPr>
          <w:rStyle w:val="11"/>
          <w:sz w:val="28"/>
          <w:szCs w:val="28"/>
        </w:rPr>
        <w:t>газорезочные</w:t>
      </w:r>
      <w:proofErr w:type="spellEnd"/>
      <w:r w:rsidRPr="001B443A">
        <w:rPr>
          <w:rStyle w:val="11"/>
          <w:sz w:val="28"/>
          <w:szCs w:val="28"/>
        </w:rPr>
        <w:t xml:space="preserve"> и другие работы, связанные с открытым огнем).</w:t>
      </w: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>Термическая обработка металлов.</w:t>
      </w: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457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>Работы с опасными веществами (воспламеняющимися, окисляющимися, горючими, взрывчатыми, токсичными, высокотоксичными).</w:t>
      </w: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>Эксплуатация котлов, работающих на газе, трубопроводов пара и горячей воды.</w:t>
      </w: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>Эксплуатация, испытания сосудов, работающих под давлением.</w:t>
      </w: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>Эксплуатация грузового лифта.</w:t>
      </w: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452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>Эксплуатация, ремонт и техническое обслуживание грузоподъемных кранов и других грузоподъемных машин и механизмов.</w:t>
      </w: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 xml:space="preserve">Работы, выполняемые с использованием грузоподъемного оборудования и погрузочно-разгрузочные работы с применением </w:t>
      </w:r>
      <w:r w:rsidRPr="001B443A">
        <w:rPr>
          <w:rStyle w:val="11"/>
          <w:sz w:val="28"/>
          <w:szCs w:val="28"/>
        </w:rPr>
        <w:lastRenderedPageBreak/>
        <w:t>средств механизации.</w:t>
      </w: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 xml:space="preserve">Работы, выполняемые с применением токсичных, </w:t>
      </w:r>
      <w:proofErr w:type="spellStart"/>
      <w:r w:rsidRPr="001B443A">
        <w:rPr>
          <w:rStyle w:val="11"/>
          <w:sz w:val="28"/>
          <w:szCs w:val="28"/>
        </w:rPr>
        <w:t>взрыво</w:t>
      </w:r>
      <w:proofErr w:type="spellEnd"/>
      <w:r w:rsidRPr="001B443A">
        <w:rPr>
          <w:rStyle w:val="11"/>
          <w:sz w:val="28"/>
          <w:szCs w:val="28"/>
        </w:rPr>
        <w:t>- и пожароопасных материалов при подготовке поверхностей к окрашиванию, окрашивании, сушке и обработке окрашенных поверхностей.</w:t>
      </w: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>Кузнечно-прессовые работы.</w:t>
      </w: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>Эксплуатация, техническое обслуживание и ремонт транспортных средств.</w:t>
      </w: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>Эксплуатация, техническое обслуживание и ремонт компрессорных установок.</w:t>
      </w: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442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>Обработка металлов резанием с использованием металлообрабатывающего оборудования.</w:t>
      </w: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442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>Работы с применением ручных пневматических и электрических машин и инструмента.</w:t>
      </w: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>Работы на деревообрабатывающем оборудовании.</w:t>
      </w: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>Работы на высоте.</w:t>
      </w: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442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 xml:space="preserve">Работы по эксплуатации, обслуживанию и ремонту </w:t>
      </w:r>
      <w:proofErr w:type="spellStart"/>
      <w:r w:rsidRPr="001B443A">
        <w:rPr>
          <w:rStyle w:val="11"/>
          <w:sz w:val="28"/>
          <w:szCs w:val="28"/>
        </w:rPr>
        <w:t>водопроводно</w:t>
      </w:r>
      <w:r w:rsidRPr="001B443A">
        <w:rPr>
          <w:rStyle w:val="11"/>
          <w:sz w:val="28"/>
          <w:szCs w:val="28"/>
        </w:rPr>
        <w:softHyphen/>
        <w:t>канализационных</w:t>
      </w:r>
      <w:proofErr w:type="spellEnd"/>
      <w:r w:rsidRPr="001B443A">
        <w:rPr>
          <w:rStyle w:val="11"/>
          <w:sz w:val="28"/>
          <w:szCs w:val="28"/>
        </w:rPr>
        <w:t xml:space="preserve"> сооружений и сетей.</w:t>
      </w: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346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>Охрана зданий и территории предприятия.</w:t>
      </w:r>
    </w:p>
    <w:p w:rsidR="001B443A" w:rsidRPr="001B443A" w:rsidRDefault="001B443A" w:rsidP="001B443A">
      <w:pPr>
        <w:pStyle w:val="2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rPr>
          <w:sz w:val="28"/>
          <w:szCs w:val="28"/>
        </w:rPr>
      </w:pPr>
      <w:r w:rsidRPr="001B443A">
        <w:rPr>
          <w:rStyle w:val="11"/>
          <w:sz w:val="28"/>
          <w:szCs w:val="28"/>
        </w:rPr>
        <w:t>Работы со свинцом.</w:t>
      </w:r>
    </w:p>
    <w:p w:rsidR="00751B67" w:rsidRDefault="00751B67" w:rsidP="001B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3A" w:rsidRPr="001B443A" w:rsidRDefault="001B443A" w:rsidP="001B4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информации от ГПО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Белтопгаз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 происшедших несчастных случаях на производстве в других организациях, работники РУП «БЕЛГАЗТЕХНИКА»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этой информацией, проводится анализ нарушений, повлекших гибель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работников, при необходимости, проводятся внеплановые инструкта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жи по охране труда.</w:t>
      </w:r>
    </w:p>
    <w:sectPr w:rsidR="001B443A" w:rsidRPr="001B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5F1D"/>
    <w:multiLevelType w:val="multilevel"/>
    <w:tmpl w:val="6CB6E2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F3"/>
    <w:rsid w:val="001B443A"/>
    <w:rsid w:val="00272730"/>
    <w:rsid w:val="00291AF3"/>
    <w:rsid w:val="002F1437"/>
    <w:rsid w:val="005917F9"/>
    <w:rsid w:val="005A04E5"/>
    <w:rsid w:val="00751B67"/>
    <w:rsid w:val="0095694D"/>
    <w:rsid w:val="00B454D4"/>
    <w:rsid w:val="00F2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1B443A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1B443A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1">
    <w:name w:val="Заголовок №1 + Полужирный"/>
    <w:aliases w:val="Интервал 3 pt"/>
    <w:basedOn w:val="a0"/>
    <w:rsid w:val="001B44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0">
    <w:name w:val="Заголовок №1"/>
    <w:basedOn w:val="a0"/>
    <w:rsid w:val="001B44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">
    <w:name w:val="Основной текст1"/>
    <w:basedOn w:val="a3"/>
    <w:rsid w:val="001B443A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1B443A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1B443A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1">
    <w:name w:val="Заголовок №1 + Полужирный"/>
    <w:aliases w:val="Интервал 3 pt"/>
    <w:basedOn w:val="a0"/>
    <w:rsid w:val="001B44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0">
    <w:name w:val="Заголовок №1"/>
    <w:basedOn w:val="a0"/>
    <w:rsid w:val="001B44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">
    <w:name w:val="Основной текст1"/>
    <w:basedOn w:val="a3"/>
    <w:rsid w:val="001B443A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Михалевич Татьяна Михайловна</dc:creator>
  <cp:keywords/>
  <dc:description/>
  <cp:lastModifiedBy>Михалевич Татьяна Михайловна</cp:lastModifiedBy>
  <cp:revision>7</cp:revision>
  <dcterms:created xsi:type="dcterms:W3CDTF">2020-03-05T09:24:00Z</dcterms:created>
  <dcterms:modified xsi:type="dcterms:W3CDTF">2020-03-05T10:42:00Z</dcterms:modified>
</cp:coreProperties>
</file>