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53" w:rsidRDefault="00101D43">
      <w:r>
        <w:t xml:space="preserve">В </w:t>
      </w:r>
      <w:proofErr w:type="gramStart"/>
      <w:r>
        <w:t>феврале-марте</w:t>
      </w:r>
      <w:proofErr w:type="gramEnd"/>
      <w:r>
        <w:t xml:space="preserve"> 2018 года прошёл турнир по боулингу среди работников РУП «БЕЛГАЗТЕХНИКА» (2 этапа)</w:t>
      </w:r>
    </w:p>
    <w:p w:rsidR="00101D43" w:rsidRDefault="00101D43">
      <w:r>
        <w:rPr>
          <w:noProof/>
          <w:lang w:eastAsia="ru-RU"/>
        </w:rPr>
        <w:drawing>
          <wp:inline distT="0" distB="0" distL="0" distR="0">
            <wp:extent cx="5562600" cy="4171008"/>
            <wp:effectExtent l="0" t="0" r="0" b="1270"/>
            <wp:docPr id="1" name="Рисунок 1" descr="C:\Users\snegir\Desktop\DSCN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egir\Desktop\DSCN02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629" cy="41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D43" w:rsidRDefault="00101D43"/>
    <w:p w:rsidR="00101D43" w:rsidRDefault="00101D43">
      <w:r>
        <w:rPr>
          <w:noProof/>
          <w:lang w:eastAsia="ru-RU"/>
        </w:rPr>
        <w:drawing>
          <wp:inline distT="0" distB="0" distL="0" distR="0">
            <wp:extent cx="5600700" cy="4060107"/>
            <wp:effectExtent l="0" t="0" r="0" b="0"/>
            <wp:docPr id="2" name="Рисунок 2" descr="C:\Users\snegir\Desktop\DSCN0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egir\Desktop\DSCN02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109" cy="406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43"/>
    <w:rsid w:val="00101D43"/>
    <w:rsid w:val="00F4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Снегирева Екатерина  Ивановна</dc:creator>
  <cp:lastModifiedBy>Снегирева Екатерина  Ивановна</cp:lastModifiedBy>
  <cp:revision>1</cp:revision>
  <dcterms:created xsi:type="dcterms:W3CDTF">2018-03-23T05:57:00Z</dcterms:created>
  <dcterms:modified xsi:type="dcterms:W3CDTF">2018-03-23T06:07:00Z</dcterms:modified>
</cp:coreProperties>
</file>